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F" w:rsidRDefault="009E4E5F" w:rsidP="009E4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9E4E5F" w:rsidRDefault="009E4E5F" w:rsidP="009E4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E4E5F" w:rsidRPr="00A70D6C" w:rsidRDefault="009E4E5F" w:rsidP="009E4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>
        <w:rPr>
          <w:rFonts w:ascii="Times New Roman" w:hAnsi="Times New Roman" w:cs="Times New Roman"/>
          <w:sz w:val="24"/>
          <w:szCs w:val="24"/>
        </w:rPr>
        <w:t>příklad</w:t>
      </w:r>
    </w:p>
    <w:p w:rsidR="009E4E5F" w:rsidRDefault="009E4E5F" w:rsidP="009E4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Různé přístupy tvorby ceny</w:t>
      </w:r>
      <w:bookmarkStart w:id="0" w:name="_GoBack"/>
      <w:bookmarkEnd w:id="0"/>
    </w:p>
    <w:p w:rsidR="00911369" w:rsidRDefault="00BE7DE4" w:rsidP="00BE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OLE_LINK1"/>
      <w:r>
        <w:rPr>
          <w:rFonts w:ascii="Times New Roman" w:hAnsi="Times New Roman" w:cs="Times New Roman"/>
          <w:sz w:val="24"/>
          <w:szCs w:val="24"/>
        </w:rPr>
        <w:t>Společnost zvažuje volbu ceny svého výrobku, který vyvolává přímé náklady na materiál a mzdy ve výši 20 Kč/ks, dále jsou s ním spojeny přímé odbytové náklady 10 Kč/ks a režijní náklady 200 000 Kč. Společnost odhaduje, že vyrobí a prodá 10 000 ks daného výrobku. Požadovaná zisková přirážka je 30 % k nákladům.</w:t>
      </w:r>
    </w:p>
    <w:p w:rsidR="00BE7DE4" w:rsidRDefault="00BE7DE4" w:rsidP="00BE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jakou minimální cenu může společnost prodávat, aby byly pokryty všechny její náklady?</w:t>
      </w:r>
    </w:p>
    <w:p w:rsidR="00BE7DE4" w:rsidRDefault="00BE7DE4" w:rsidP="00BE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jakou cenu bude společnost prodávat, aby byly naplněny představy o požadované ziskovosti výrobku?</w:t>
      </w:r>
    </w:p>
    <w:p w:rsidR="00BE7DE4" w:rsidRDefault="00BE7DE4" w:rsidP="00BE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D2A4B">
        <w:rPr>
          <w:rFonts w:ascii="Times New Roman" w:hAnsi="Times New Roman" w:cs="Times New Roman"/>
          <w:sz w:val="24"/>
          <w:szCs w:val="24"/>
        </w:rPr>
        <w:t xml:space="preserve"> Jak se změní Vámi nastavená cena, pokud se dozvíte, že zákazníci jsou ochotni za daný produkt platit i 90 Kč.</w:t>
      </w:r>
    </w:p>
    <w:p w:rsidR="000D2A4B" w:rsidRDefault="000D2A4B" w:rsidP="00BE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Jak se změní Vámi nastavená cena, pokud při analýze trhu zjistíte, že je obdobný produkt již na trhu a je prodáván za 80 Kč?</w:t>
      </w:r>
    </w:p>
    <w:p w:rsidR="000D2A4B" w:rsidRPr="00D00FEA" w:rsidRDefault="000D2A4B" w:rsidP="00BE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Jakým způsobem se změní náklady na 1 výrobek, pokud bude v daném období vyrobeno a prodáno jen 9 000 ks výrobků a vyvolá to režijní náklady ve výši 190 000 Kč?</w:t>
      </w:r>
      <w:bookmarkEnd w:id="1"/>
    </w:p>
    <w:sectPr w:rsidR="000D2A4B" w:rsidRPr="00D0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B"/>
    <w:rsid w:val="000D2A4B"/>
    <w:rsid w:val="007C61AE"/>
    <w:rsid w:val="00911369"/>
    <w:rsid w:val="009E4E5F"/>
    <w:rsid w:val="00BE7DE4"/>
    <w:rsid w:val="00D00FEA"/>
    <w:rsid w:val="00E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2017-11-28T06:30:00Z</dcterms:created>
  <dcterms:modified xsi:type="dcterms:W3CDTF">2017-11-28T06:30:00Z</dcterms:modified>
</cp:coreProperties>
</file>