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4B" w:rsidRDefault="0068184B" w:rsidP="000613D3">
      <w:pPr>
        <w:jc w:val="center"/>
        <w:rPr>
          <w:rFonts w:ascii="Calibri" w:hAnsi="Calibri"/>
          <w:b/>
          <w:caps/>
          <w:sz w:val="28"/>
        </w:rPr>
      </w:pPr>
    </w:p>
    <w:p w:rsidR="0068184B" w:rsidRPr="003C7231" w:rsidRDefault="0068184B" w:rsidP="000613D3">
      <w:pPr>
        <w:jc w:val="center"/>
        <w:rPr>
          <w:rFonts w:ascii="Calibri" w:hAnsi="Calibri"/>
          <w:b/>
          <w:caps/>
          <w:sz w:val="28"/>
        </w:rPr>
      </w:pPr>
      <w:r w:rsidRPr="003C7231">
        <w:rPr>
          <w:rFonts w:ascii="Calibri" w:hAnsi="Calibri"/>
          <w:b/>
          <w:caps/>
          <w:sz w:val="28"/>
        </w:rPr>
        <w:t xml:space="preserve">zpráva </w:t>
      </w:r>
      <w:r>
        <w:rPr>
          <w:rFonts w:ascii="Calibri" w:hAnsi="Calibri"/>
          <w:b/>
          <w:caps/>
          <w:sz w:val="28"/>
        </w:rPr>
        <w:t>M</w:t>
      </w:r>
      <w:r w:rsidRPr="003C7231">
        <w:rPr>
          <w:rFonts w:ascii="Calibri" w:hAnsi="Calibri"/>
          <w:b/>
          <w:caps/>
          <w:sz w:val="28"/>
        </w:rPr>
        <w:t xml:space="preserve">š o </w:t>
      </w:r>
      <w:r>
        <w:rPr>
          <w:rFonts w:ascii="Calibri" w:hAnsi="Calibri"/>
          <w:b/>
          <w:caps/>
          <w:sz w:val="28"/>
        </w:rPr>
        <w:t xml:space="preserve">dítěti </w:t>
      </w:r>
      <w:r w:rsidRPr="003C7231">
        <w:rPr>
          <w:rFonts w:ascii="Calibri" w:hAnsi="Calibri"/>
          <w:b/>
          <w:caps/>
          <w:sz w:val="28"/>
        </w:rPr>
        <w:t>pro ppp nový jičín</w:t>
      </w:r>
    </w:p>
    <w:p w:rsidR="0068184B" w:rsidRPr="003C7231" w:rsidRDefault="0068184B" w:rsidP="005B44A6">
      <w:pPr>
        <w:shd w:val="clear" w:color="auto" w:fill="D9D9D9"/>
        <w:spacing w:before="240"/>
        <w:jc w:val="both"/>
        <w:rPr>
          <w:rFonts w:ascii="Calibri" w:hAnsi="Calibri"/>
          <w:caps/>
          <w:sz w:val="18"/>
          <w:szCs w:val="18"/>
        </w:rPr>
      </w:pPr>
      <w:r w:rsidRPr="003C7231">
        <w:rPr>
          <w:rFonts w:ascii="Calibri" w:hAnsi="Calibri"/>
          <w:b/>
          <w:sz w:val="18"/>
          <w:szCs w:val="18"/>
        </w:rPr>
        <w:t xml:space="preserve">I. </w:t>
      </w:r>
      <w:r w:rsidRPr="003C7231">
        <w:rPr>
          <w:rFonts w:ascii="Calibri" w:hAnsi="Calibri"/>
          <w:b/>
          <w:caps/>
          <w:sz w:val="18"/>
          <w:szCs w:val="18"/>
        </w:rPr>
        <w:t>Základní údaje o dítěti</w:t>
      </w:r>
    </w:p>
    <w:tbl>
      <w:tblPr>
        <w:tblW w:w="9923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256"/>
        <w:gridCol w:w="3378"/>
        <w:gridCol w:w="3289"/>
      </w:tblGrid>
      <w:tr w:rsidR="0068184B" w:rsidRPr="003C7231">
        <w:trPr>
          <w:trHeight w:hRule="exact" w:val="454"/>
        </w:trPr>
        <w:tc>
          <w:tcPr>
            <w:tcW w:w="6634" w:type="dxa"/>
            <w:gridSpan w:val="2"/>
          </w:tcPr>
          <w:p w:rsidR="0068184B" w:rsidRPr="00F071E5" w:rsidRDefault="0068184B" w:rsidP="00F071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Jméno a příjmení:</w:t>
            </w:r>
          </w:p>
        </w:tc>
        <w:tc>
          <w:tcPr>
            <w:tcW w:w="3289" w:type="dxa"/>
          </w:tcPr>
          <w:p w:rsidR="0068184B" w:rsidRPr="00F071E5" w:rsidRDefault="0068184B" w:rsidP="00F071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Datum narození:</w:t>
            </w:r>
          </w:p>
        </w:tc>
      </w:tr>
      <w:tr w:rsidR="0068184B" w:rsidRPr="003C7231">
        <w:trPr>
          <w:trHeight w:hRule="exact" w:val="454"/>
        </w:trPr>
        <w:tc>
          <w:tcPr>
            <w:tcW w:w="9923" w:type="dxa"/>
            <w:gridSpan w:val="3"/>
          </w:tcPr>
          <w:p w:rsidR="0068184B" w:rsidRPr="00F071E5" w:rsidRDefault="0068184B" w:rsidP="00F071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Bydliště:</w:t>
            </w:r>
          </w:p>
        </w:tc>
      </w:tr>
      <w:tr w:rsidR="0068184B" w:rsidRPr="003C7231">
        <w:trPr>
          <w:trHeight w:hRule="exact" w:val="454"/>
        </w:trPr>
        <w:tc>
          <w:tcPr>
            <w:tcW w:w="9923" w:type="dxa"/>
            <w:gridSpan w:val="3"/>
          </w:tcPr>
          <w:p w:rsidR="0068184B" w:rsidRPr="00F071E5" w:rsidRDefault="0068184B" w:rsidP="00F071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Jméno a příjmení zákonných zástupců:</w:t>
            </w:r>
          </w:p>
        </w:tc>
      </w:tr>
      <w:tr w:rsidR="0068184B" w:rsidRPr="003C7231">
        <w:trPr>
          <w:trHeight w:hRule="exact" w:val="454"/>
        </w:trPr>
        <w:tc>
          <w:tcPr>
            <w:tcW w:w="3256" w:type="dxa"/>
          </w:tcPr>
          <w:p w:rsidR="0068184B" w:rsidRPr="00F071E5" w:rsidRDefault="0068184B" w:rsidP="00F071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Docházka do MŠ od:</w:t>
            </w:r>
          </w:p>
        </w:tc>
        <w:tc>
          <w:tcPr>
            <w:tcW w:w="6667" w:type="dxa"/>
            <w:gridSpan w:val="2"/>
          </w:tcPr>
          <w:p w:rsidR="0068184B" w:rsidRPr="00F071E5" w:rsidRDefault="0068184B" w:rsidP="00F071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Jména učitelek:</w:t>
            </w:r>
          </w:p>
        </w:tc>
      </w:tr>
      <w:tr w:rsidR="0068184B" w:rsidRPr="003C7231">
        <w:trPr>
          <w:trHeight w:hRule="exact" w:val="454"/>
        </w:trPr>
        <w:tc>
          <w:tcPr>
            <w:tcW w:w="9923" w:type="dxa"/>
            <w:gridSpan w:val="3"/>
          </w:tcPr>
          <w:p w:rsidR="0068184B" w:rsidRPr="00F071E5" w:rsidRDefault="0068184B" w:rsidP="00F071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Adresa MŠ:</w:t>
            </w:r>
            <w:bookmarkStart w:id="0" w:name="_GoBack"/>
            <w:bookmarkEnd w:id="0"/>
          </w:p>
        </w:tc>
      </w:tr>
    </w:tbl>
    <w:p w:rsidR="0068184B" w:rsidRPr="003C7231" w:rsidRDefault="0068184B" w:rsidP="005B44A6">
      <w:pPr>
        <w:shd w:val="clear" w:color="auto" w:fill="D9D9D9"/>
        <w:spacing w:before="240"/>
        <w:jc w:val="both"/>
        <w:rPr>
          <w:rFonts w:ascii="Calibri" w:hAnsi="Calibri"/>
          <w:b/>
          <w:sz w:val="18"/>
          <w:szCs w:val="18"/>
        </w:rPr>
      </w:pPr>
      <w:r w:rsidRPr="003C7231">
        <w:rPr>
          <w:rFonts w:ascii="Calibri" w:hAnsi="Calibri"/>
          <w:b/>
          <w:sz w:val="18"/>
          <w:szCs w:val="18"/>
        </w:rPr>
        <w:t>II</w:t>
      </w:r>
      <w:r w:rsidRPr="003C7231">
        <w:rPr>
          <w:rFonts w:ascii="Calibri" w:hAnsi="Calibri"/>
          <w:b/>
          <w:caps/>
          <w:sz w:val="18"/>
          <w:szCs w:val="18"/>
        </w:rPr>
        <w:t>. Žádost zákonného zástupce</w:t>
      </w:r>
      <w:r>
        <w:rPr>
          <w:rFonts w:ascii="Calibri" w:hAnsi="Calibri"/>
          <w:b/>
          <w:caps/>
          <w:sz w:val="18"/>
          <w:szCs w:val="18"/>
        </w:rPr>
        <w:t xml:space="preserve"> dítěte</w:t>
      </w:r>
      <w:r w:rsidRPr="003C7231">
        <w:rPr>
          <w:rFonts w:ascii="Calibri" w:hAnsi="Calibri"/>
          <w:b/>
          <w:caps/>
          <w:sz w:val="18"/>
          <w:szCs w:val="18"/>
        </w:rPr>
        <w:t xml:space="preserve"> o poradenskou pomoc ve školském poradenském zařízení</w:t>
      </w:r>
    </w:p>
    <w:tbl>
      <w:tblPr>
        <w:tblW w:w="9923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696"/>
        <w:gridCol w:w="8227"/>
      </w:tblGrid>
      <w:tr w:rsidR="0068184B" w:rsidRPr="003C7231">
        <w:trPr>
          <w:trHeight w:hRule="exact" w:val="794"/>
        </w:trPr>
        <w:tc>
          <w:tcPr>
            <w:tcW w:w="9923" w:type="dxa"/>
            <w:gridSpan w:val="2"/>
            <w:shd w:val="clear" w:color="auto" w:fill="F2F2F2"/>
          </w:tcPr>
          <w:p w:rsidR="0068184B" w:rsidRPr="00F071E5" w:rsidRDefault="0068184B" w:rsidP="000613D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Žádám tímto o poradenskou pomoc v Pedagogicko-psychologické poradně Nový Jičín a prohlašuji, že jsem byl/a seznámen/a s důvodem, pro který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MŠ poradenskou pomoc navrhuje.</w:t>
            </w:r>
          </w:p>
          <w:p w:rsidR="0068184B" w:rsidRPr="00F071E5" w:rsidRDefault="0068184B" w:rsidP="00830E5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 xml:space="preserve">Současně žádám o zpracování a zaslání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právy MŠ o dítěti pro PPP Nový Jičín (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nformace o dosavadním průběhu vzdělávání).</w:t>
            </w:r>
          </w:p>
        </w:tc>
      </w:tr>
      <w:tr w:rsidR="0068184B" w:rsidRPr="003C7231">
        <w:trPr>
          <w:trHeight w:hRule="exact" w:val="680"/>
        </w:trPr>
        <w:tc>
          <w:tcPr>
            <w:tcW w:w="1696" w:type="dxa"/>
          </w:tcPr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Datum:</w:t>
            </w: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27" w:type="dxa"/>
          </w:tcPr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Jméno, příjmení a podpis zákonného zástupce:</w:t>
            </w: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68184B" w:rsidRPr="003C7231">
        <w:trPr>
          <w:trHeight w:hRule="exact" w:val="454"/>
        </w:trPr>
        <w:tc>
          <w:tcPr>
            <w:tcW w:w="9923" w:type="dxa"/>
            <w:gridSpan w:val="2"/>
          </w:tcPr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Kontaktní telefonní číslo zákonného zástupce:</w:t>
            </w: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68184B" w:rsidRPr="003C7231">
        <w:trPr>
          <w:trHeight w:hRule="exact" w:val="454"/>
        </w:trPr>
        <w:tc>
          <w:tcPr>
            <w:tcW w:w="9923" w:type="dxa"/>
            <w:gridSpan w:val="2"/>
          </w:tcPr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Kontaktní e-mailová adresa zákonného zástupce (pravidelně používaná):</w:t>
            </w: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</w:p>
        </w:tc>
      </w:tr>
    </w:tbl>
    <w:p w:rsidR="0068184B" w:rsidRPr="003C7231" w:rsidRDefault="0068184B" w:rsidP="003043BB">
      <w:pPr>
        <w:rPr>
          <w:rFonts w:ascii="Calibri" w:hAnsi="Calibri"/>
          <w:sz w:val="18"/>
        </w:rPr>
      </w:pPr>
      <w:r w:rsidRPr="003C7231">
        <w:rPr>
          <w:rFonts w:ascii="Calibri" w:hAnsi="Calibri"/>
          <w:sz w:val="18"/>
        </w:rPr>
        <w:t>E-mailový kontakt nebo telefonní číslo m</w:t>
      </w:r>
      <w:r>
        <w:rPr>
          <w:rFonts w:ascii="Calibri" w:hAnsi="Calibri"/>
          <w:sz w:val="18"/>
        </w:rPr>
        <w:t xml:space="preserve">ohou být využity k pozvání do PPP. </w:t>
      </w:r>
      <w:r w:rsidRPr="003C7231">
        <w:rPr>
          <w:rFonts w:ascii="Calibri" w:hAnsi="Calibri"/>
          <w:sz w:val="18"/>
        </w:rPr>
        <w:t xml:space="preserve">Informace o PPP Nový Jičín </w:t>
      </w:r>
      <w:r>
        <w:rPr>
          <w:rFonts w:ascii="Calibri" w:hAnsi="Calibri"/>
          <w:sz w:val="18"/>
        </w:rPr>
        <w:t xml:space="preserve">dostupné </w:t>
      </w:r>
      <w:r w:rsidRPr="003C7231">
        <w:rPr>
          <w:rFonts w:ascii="Calibri" w:hAnsi="Calibri"/>
          <w:sz w:val="18"/>
        </w:rPr>
        <w:t xml:space="preserve">na </w:t>
      </w:r>
      <w:hyperlink r:id="rId7" w:history="1">
        <w:r w:rsidRPr="003C7231">
          <w:rPr>
            <w:rStyle w:val="Hyperlink"/>
            <w:rFonts w:ascii="Calibri" w:hAnsi="Calibri"/>
            <w:color w:val="auto"/>
            <w:sz w:val="18"/>
          </w:rPr>
          <w:t>www.pppnj.cz</w:t>
        </w:r>
      </w:hyperlink>
    </w:p>
    <w:p w:rsidR="0068184B" w:rsidRPr="003C7231" w:rsidRDefault="0068184B" w:rsidP="003043BB">
      <w:pPr>
        <w:shd w:val="clear" w:color="auto" w:fill="D9D9D9"/>
        <w:spacing w:before="240"/>
        <w:rPr>
          <w:rFonts w:ascii="Calibri" w:hAnsi="Calibri"/>
          <w:b/>
          <w:caps/>
          <w:sz w:val="18"/>
        </w:rPr>
      </w:pPr>
      <w:r w:rsidRPr="003C7231">
        <w:rPr>
          <w:rFonts w:ascii="Calibri" w:hAnsi="Calibri"/>
          <w:b/>
          <w:caps/>
          <w:sz w:val="18"/>
        </w:rPr>
        <w:t>III. zpráv</w:t>
      </w:r>
      <w:r>
        <w:rPr>
          <w:rFonts w:ascii="Calibri" w:hAnsi="Calibri"/>
          <w:b/>
          <w:caps/>
          <w:sz w:val="18"/>
        </w:rPr>
        <w:t>a</w:t>
      </w:r>
      <w:r w:rsidRPr="003C7231">
        <w:rPr>
          <w:rFonts w:ascii="Calibri" w:hAnsi="Calibri"/>
          <w:b/>
          <w:caps/>
          <w:sz w:val="18"/>
        </w:rPr>
        <w:t xml:space="preserve"> </w:t>
      </w:r>
      <w:r>
        <w:rPr>
          <w:rFonts w:ascii="Calibri" w:hAnsi="Calibri"/>
          <w:b/>
          <w:caps/>
          <w:sz w:val="18"/>
        </w:rPr>
        <w:t>MŠ</w:t>
      </w:r>
      <w:r w:rsidRPr="003C7231">
        <w:rPr>
          <w:rFonts w:ascii="Calibri" w:hAnsi="Calibri"/>
          <w:b/>
          <w:caps/>
          <w:sz w:val="18"/>
        </w:rPr>
        <w:t xml:space="preserve"> o </w:t>
      </w:r>
      <w:r>
        <w:rPr>
          <w:rFonts w:ascii="Calibri" w:hAnsi="Calibri"/>
          <w:b/>
          <w:caps/>
          <w:sz w:val="18"/>
        </w:rPr>
        <w:t>dítěti</w:t>
      </w:r>
      <w:r w:rsidRPr="003C7231">
        <w:rPr>
          <w:rFonts w:ascii="Calibri" w:hAnsi="Calibri"/>
          <w:b/>
          <w:caps/>
          <w:sz w:val="18"/>
        </w:rPr>
        <w:t xml:space="preserve"> (Informace o dosavadním průběhu vzdělávání </w:t>
      </w:r>
      <w:r>
        <w:rPr>
          <w:rFonts w:ascii="Calibri" w:hAnsi="Calibri"/>
          <w:b/>
          <w:caps/>
          <w:sz w:val="18"/>
        </w:rPr>
        <w:t>–</w:t>
      </w:r>
      <w:r w:rsidRPr="003C7231">
        <w:rPr>
          <w:rFonts w:ascii="Calibri" w:hAnsi="Calibri"/>
          <w:b/>
          <w:caps/>
          <w:sz w:val="18"/>
        </w:rPr>
        <w:t xml:space="preserve"> </w:t>
      </w:r>
      <w:r>
        <w:rPr>
          <w:rFonts w:ascii="Calibri" w:hAnsi="Calibri"/>
          <w:b/>
          <w:sz w:val="18"/>
        </w:rPr>
        <w:t>dle vyhlášky č</w:t>
      </w:r>
      <w:r w:rsidRPr="003C7231">
        <w:rPr>
          <w:rFonts w:ascii="Calibri" w:hAnsi="Calibri"/>
          <w:b/>
          <w:caps/>
          <w:sz w:val="18"/>
        </w:rPr>
        <w:t>. 27/2016 s</w:t>
      </w:r>
      <w:r>
        <w:rPr>
          <w:rFonts w:ascii="Calibri" w:hAnsi="Calibri"/>
          <w:b/>
          <w:sz w:val="18"/>
        </w:rPr>
        <w:t>b</w:t>
      </w:r>
      <w:r w:rsidRPr="003C7231">
        <w:rPr>
          <w:rFonts w:ascii="Calibri" w:hAnsi="Calibri"/>
          <w:b/>
          <w:caps/>
          <w:sz w:val="18"/>
        </w:rPr>
        <w:t>.)</w:t>
      </w:r>
    </w:p>
    <w:tbl>
      <w:tblPr>
        <w:tblW w:w="992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46"/>
        <w:gridCol w:w="215"/>
        <w:gridCol w:w="4395"/>
        <w:gridCol w:w="572"/>
      </w:tblGrid>
      <w:tr w:rsidR="0068184B" w:rsidRPr="003C7231">
        <w:trPr>
          <w:trHeight w:hRule="exact" w:val="1814"/>
        </w:trPr>
        <w:tc>
          <w:tcPr>
            <w:tcW w:w="9928" w:type="dxa"/>
            <w:gridSpan w:val="4"/>
            <w:shd w:val="clear" w:color="auto" w:fill="FFFFFF"/>
          </w:tcPr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  <w:t xml:space="preserve">Důvody pro doporučení </w:t>
            </w:r>
            <w:r w:rsidRPr="00F071E5">
              <w:rPr>
                <w:rFonts w:ascii="Calibri" w:hAnsi="Calibri"/>
                <w:b/>
                <w:sz w:val="18"/>
                <w:szCs w:val="18"/>
                <w:shd w:val="clear" w:color="auto" w:fill="FFFFFF"/>
                <w:lang w:eastAsia="en-US"/>
              </w:rPr>
              <w:t>poradenské pomoci v PPP:</w:t>
            </w:r>
          </w:p>
          <w:p w:rsidR="0068184B" w:rsidRPr="00F071E5" w:rsidRDefault="0068184B" w:rsidP="003043BB">
            <w:pPr>
              <w:rPr>
                <w:rFonts w:ascii="Calibri" w:hAnsi="Calibri"/>
                <w:b/>
                <w:i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Návrh MŠ na vyšetření školní zralosti v PPP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/</w:t>
            </w:r>
            <w:r w:rsidRPr="00F071E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shd w:val="clear" w:color="auto" w:fill="FFFFFF"/>
                <w:lang w:eastAsia="en-US"/>
              </w:rPr>
              <w:t>K</w:t>
            </w:r>
            <w:r w:rsidRPr="00F071E5">
              <w:rPr>
                <w:rFonts w:ascii="Calibri" w:hAnsi="Calibri"/>
                <w:i/>
                <w:sz w:val="18"/>
                <w:szCs w:val="18"/>
                <w:shd w:val="clear" w:color="auto" w:fill="FFFFFF"/>
                <w:lang w:eastAsia="en-US"/>
              </w:rPr>
              <w:t xml:space="preserve">onec platnosti </w:t>
            </w:r>
            <w:r>
              <w:rPr>
                <w:rFonts w:ascii="Calibri" w:hAnsi="Calibri"/>
                <w:i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F071E5">
              <w:rPr>
                <w:rFonts w:ascii="Calibri" w:hAnsi="Calibri"/>
                <w:i/>
                <w:sz w:val="18"/>
                <w:szCs w:val="18"/>
                <w:shd w:val="clear" w:color="auto" w:fill="FFFFFF"/>
                <w:lang w:eastAsia="en-US"/>
              </w:rPr>
              <w:t xml:space="preserve">oporučení PPP pro vzdělávání žáka s SVP </w:t>
            </w:r>
            <w:r>
              <w:rPr>
                <w:rFonts w:ascii="Calibri" w:hAnsi="Calibri"/>
                <w:i/>
                <w:sz w:val="18"/>
                <w:szCs w:val="18"/>
                <w:shd w:val="clear" w:color="auto" w:fill="FFFFFF"/>
                <w:lang w:eastAsia="en-US"/>
              </w:rPr>
              <w:t>/ J</w:t>
            </w:r>
            <w:r w:rsidRPr="00F071E5">
              <w:rPr>
                <w:rFonts w:ascii="Calibri" w:hAnsi="Calibri"/>
                <w:i/>
                <w:sz w:val="18"/>
                <w:szCs w:val="18"/>
                <w:shd w:val="clear" w:color="auto" w:fill="FFFFFF"/>
                <w:lang w:eastAsia="en-US"/>
              </w:rPr>
              <w:t>iné (specifikujte)</w:t>
            </w: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68184B" w:rsidRPr="003C7231">
        <w:trPr>
          <w:trHeight w:hRule="exact" w:val="2948"/>
        </w:trPr>
        <w:tc>
          <w:tcPr>
            <w:tcW w:w="9928" w:type="dxa"/>
            <w:gridSpan w:val="4"/>
          </w:tcPr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Dosavadní podpůrná opatření realizovaná v MŠ na úrovni I. stupně PO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:</w:t>
            </w:r>
          </w:p>
          <w:p w:rsidR="0068184B" w:rsidRDefault="0068184B" w:rsidP="003043BB">
            <w:pPr>
              <w:rPr>
                <w:rFonts w:ascii="Calibri" w:hAnsi="Calibri"/>
                <w:i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Byl realizován PLÁN PEDAGOGICKÉ PODPORY (PLPP)?</w:t>
            </w:r>
            <w:r w:rsidRPr="00F071E5">
              <w:rPr>
                <w:rFonts w:ascii="Calibri" w:hAnsi="Calibri"/>
                <w:i/>
                <w:sz w:val="18"/>
                <w:szCs w:val="22"/>
                <w:lang w:eastAsia="en-US"/>
              </w:rPr>
              <w:t xml:space="preserve"> Ano – Ne.</w:t>
            </w:r>
          </w:p>
          <w:p w:rsidR="0068184B" w:rsidRPr="00F071E5" w:rsidRDefault="0068184B" w:rsidP="003043BB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Pokud ano, přiložte prosím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 kopii PLPP jako přílohu.</w:t>
            </w:r>
          </w:p>
          <w:p w:rsidR="0068184B" w:rsidRPr="00F071E5" w:rsidRDefault="0068184B" w:rsidP="003043BB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Pokud ne, uveďte, co se vám osvědčilo/neosvědčilo v dosavadním přístupu k dítěti (vyhodnocení tzv. přímé pedagogické podpory):</w:t>
            </w: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071E5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68184B" w:rsidRPr="003C7231">
        <w:trPr>
          <w:trHeight w:hRule="exact" w:val="340"/>
        </w:trPr>
        <w:tc>
          <w:tcPr>
            <w:tcW w:w="4746" w:type="dxa"/>
            <w:tcBorders>
              <w:top w:val="nil"/>
              <w:left w:val="nil"/>
            </w:tcBorders>
            <w:shd w:val="clear" w:color="auto" w:fill="FFFFFF"/>
          </w:tcPr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Informace o podmínkách v MŠ</w:t>
            </w:r>
            <w:r w:rsidRPr="00F071E5">
              <w:rPr>
                <w:rFonts w:ascii="Calibri" w:hAnsi="Calibri"/>
                <w:b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4610" w:type="dxa"/>
            <w:gridSpan w:val="2"/>
          </w:tcPr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Celkový počet dětí v daném oddělení</w:t>
            </w:r>
          </w:p>
        </w:tc>
        <w:tc>
          <w:tcPr>
            <w:tcW w:w="572" w:type="dxa"/>
            <w:vAlign w:val="center"/>
          </w:tcPr>
          <w:p w:rsidR="0068184B" w:rsidRPr="00F071E5" w:rsidRDefault="0068184B" w:rsidP="00F071E5">
            <w:pPr>
              <w:jc w:val="center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340"/>
        </w:trPr>
        <w:tc>
          <w:tcPr>
            <w:tcW w:w="9356" w:type="dxa"/>
            <w:gridSpan w:val="3"/>
          </w:tcPr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Počet dětí se speciálními vzdělávacími potřebami (dle §16 odst. 1 školského zákona) na úrovni I. stupně podpůrných opatření </w:t>
            </w:r>
          </w:p>
        </w:tc>
        <w:tc>
          <w:tcPr>
            <w:tcW w:w="572" w:type="dxa"/>
            <w:vAlign w:val="center"/>
          </w:tcPr>
          <w:p w:rsidR="0068184B" w:rsidRPr="00F071E5" w:rsidRDefault="0068184B" w:rsidP="00F071E5">
            <w:pPr>
              <w:jc w:val="center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340"/>
        </w:trPr>
        <w:tc>
          <w:tcPr>
            <w:tcW w:w="9356" w:type="dxa"/>
            <w:gridSpan w:val="3"/>
          </w:tcPr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sz w:val="18"/>
                <w:szCs w:val="22"/>
                <w:lang w:eastAsia="en-US"/>
              </w:rPr>
              <w:t>Počet dětí se speciálními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 vzdělávacími potřebami (dle §16 odst. 1 školského zákona) na úrovni II.–V. stupně 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PO</w:t>
            </w:r>
          </w:p>
        </w:tc>
        <w:tc>
          <w:tcPr>
            <w:tcW w:w="572" w:type="dxa"/>
            <w:vAlign w:val="center"/>
          </w:tcPr>
          <w:p w:rsidR="0068184B" w:rsidRPr="00F071E5" w:rsidRDefault="0068184B" w:rsidP="00F745B3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340"/>
        </w:trPr>
        <w:tc>
          <w:tcPr>
            <w:tcW w:w="9356" w:type="dxa"/>
            <w:gridSpan w:val="3"/>
          </w:tcPr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Počet dětí nadaných a mimořádně nadaných (dle § 27 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v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yhlášky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 č.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 27/2016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 Sb.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572" w:type="dxa"/>
            <w:vAlign w:val="center"/>
          </w:tcPr>
          <w:p w:rsidR="0068184B" w:rsidRPr="00F071E5" w:rsidRDefault="0068184B" w:rsidP="00F071E5">
            <w:pPr>
              <w:jc w:val="center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454"/>
        </w:trPr>
        <w:tc>
          <w:tcPr>
            <w:tcW w:w="9356" w:type="dxa"/>
            <w:gridSpan w:val="3"/>
          </w:tcPr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Počet pedagogických pracovníků v oddělení (pedagog, pomocný pedagog, asistent pedagoga aj.), příp. jejich skladba</w:t>
            </w: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68184B" w:rsidRPr="00F071E5" w:rsidRDefault="0068184B" w:rsidP="00F071E5">
            <w:pPr>
              <w:jc w:val="center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1588"/>
        </w:trPr>
        <w:tc>
          <w:tcPr>
            <w:tcW w:w="9928" w:type="dxa"/>
            <w:gridSpan w:val="4"/>
          </w:tcPr>
          <w:p w:rsidR="0068184B" w:rsidRPr="00F071E5" w:rsidRDefault="0068184B" w:rsidP="003043BB">
            <w:pPr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  <w:t>Informace o předchozí intervenci jiného školského poradenského zařízení (PPP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  <w:t>/</w:t>
            </w:r>
            <w:r w:rsidRPr="00F071E5"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  <w:t>SPC) – závěry vyšetření a platnost doporučení:</w:t>
            </w:r>
          </w:p>
          <w:p w:rsidR="0068184B" w:rsidRPr="00F071E5" w:rsidRDefault="0068184B" w:rsidP="00DB00E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DB00E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8184B" w:rsidRPr="00F071E5" w:rsidRDefault="0068184B" w:rsidP="00DB00E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8184B" w:rsidRPr="00F071E5" w:rsidRDefault="0068184B" w:rsidP="00DB00E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8184B" w:rsidRPr="00F071E5" w:rsidRDefault="0068184B" w:rsidP="00DB00E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8184B" w:rsidRPr="00F071E5" w:rsidRDefault="0068184B" w:rsidP="00DB00E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8184B" w:rsidRPr="00F071E5" w:rsidRDefault="0068184B" w:rsidP="00DB00E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8184B" w:rsidRPr="00F071E5" w:rsidRDefault="0068184B" w:rsidP="00DB00E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8184B" w:rsidRPr="00F071E5" w:rsidRDefault="0068184B" w:rsidP="00DB00E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8184B" w:rsidRPr="00F071E5" w:rsidRDefault="0068184B" w:rsidP="00DB00E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68184B" w:rsidRPr="003C7231">
        <w:trPr>
          <w:trHeight w:hRule="exact" w:val="2495"/>
        </w:trPr>
        <w:tc>
          <w:tcPr>
            <w:tcW w:w="9928" w:type="dxa"/>
            <w:gridSpan w:val="4"/>
          </w:tcPr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  <w:t>Zdravotní stav dítěte, tělesné a smyslové vady, nemocnost dítěte</w:t>
            </w:r>
            <w:r w:rsidRPr="00F071E5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: </w:t>
            </w: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zdravotní způsobilost a zdravotní obtíže, které by mohly mít vliv na průběh vzdělávání. Je dítě v péči odborných lékařů (psychiatr, neu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rolog, endokrinolog, oftalmolog aj.</w:t>
            </w: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), klinického psychologa nebo logopeda?</w:t>
            </w: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3032AD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2268"/>
        </w:trPr>
        <w:tc>
          <w:tcPr>
            <w:tcW w:w="9928" w:type="dxa"/>
            <w:gridSpan w:val="4"/>
          </w:tcPr>
          <w:p w:rsidR="0068184B" w:rsidRPr="00F071E5" w:rsidRDefault="0068184B" w:rsidP="0021255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Životní podmínky rodiny, spolupráce s rodinou</w:t>
            </w: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  <w:t>: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 specifické kulturní a životní podmínky rodiny, jazykové prostředí rodiny, výchovné působení a nároky rodičů, zájem o výsledky dítěte a reakc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e na ně, spolupráce rodičů s MŠ a další</w:t>
            </w: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21255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4082"/>
        </w:trPr>
        <w:tc>
          <w:tcPr>
            <w:tcW w:w="9928" w:type="dxa"/>
            <w:gridSpan w:val="4"/>
          </w:tcPr>
          <w:p w:rsidR="0068184B" w:rsidRPr="00F071E5" w:rsidRDefault="0068184B" w:rsidP="00A46F32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Projevy dítěte v MŠ – pracovní oblast a poznávací schopnosti dítěte</w:t>
            </w:r>
            <w:r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 xml:space="preserve">: 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poznávací schopnosti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 (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myšlení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, 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paměť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, 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pozornost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)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 odpovídají věku dítěte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, 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vykazují nerovnoměrný nebo celkově opožděný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,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 nebo akcelerovaný vývoj? – upřesněte; dále popište aktivitu, osobní tempo, samostatnost, sebedůvěru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 dítěte,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 reakce na neúspěch, 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schopnost 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dokončování úkolů, vytrvalost, uspokojení z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 činnosti, aspirační úroveň aj.</w:t>
            </w: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3515"/>
        </w:trPr>
        <w:tc>
          <w:tcPr>
            <w:tcW w:w="9928" w:type="dxa"/>
            <w:gridSpan w:val="4"/>
          </w:tcPr>
          <w:p w:rsidR="0068184B" w:rsidRPr="00F071E5" w:rsidRDefault="0068184B" w:rsidP="00A46F32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Chování dítěte v</w:t>
            </w:r>
            <w:r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 </w:t>
            </w: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MŠ</w:t>
            </w:r>
            <w:r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:</w:t>
            </w:r>
            <w:r w:rsidRPr="00F071E5">
              <w:rPr>
                <w:rFonts w:ascii="Calibri" w:hAnsi="Calibri"/>
                <w:b/>
                <w:sz w:val="18"/>
                <w:szCs w:val="22"/>
                <w:lang w:eastAsia="en-US"/>
              </w:rPr>
              <w:t xml:space="preserve"> 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adaptace v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 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MŠ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, chování 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při změně prostředí, v kolektivu, ve vztahu k autoritě, emoční a sociální zralost, hra a spolupráce, oblíbené/neoblíbené činnosti, příp. nápadnosti či problémové chování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 xml:space="preserve"> aj.</w:t>
            </w: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2722"/>
        </w:trPr>
        <w:tc>
          <w:tcPr>
            <w:tcW w:w="9928" w:type="dxa"/>
            <w:gridSpan w:val="4"/>
          </w:tcPr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Řeč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 (vyjadřovací schopnosti – tvorba vět, vyprávění události, tempo řeči, slovní zásoba, obtíže ve výslovnosti, artikulační neobratnost, projevy balbuties aj.) – probíhá logopedická péče? (pokud ano, vede ji klinický logoped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,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 nebo logopedický asistent?)</w:t>
            </w: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2268"/>
        </w:trPr>
        <w:tc>
          <w:tcPr>
            <w:tcW w:w="9928" w:type="dxa"/>
            <w:gridSpan w:val="4"/>
          </w:tcPr>
          <w:p w:rsidR="0068184B" w:rsidRPr="00F071E5" w:rsidRDefault="0068184B" w:rsidP="00A46F32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 xml:space="preserve">Motorika a obratnost 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(hrubá a jemná motorika, kresebný projev – vztah ke kreslení, držení tužky…)</w:t>
            </w: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:rsidR="0068184B" w:rsidRPr="00F071E5" w:rsidRDefault="0068184B" w:rsidP="005375DA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  <w:tr w:rsidR="0068184B" w:rsidRPr="003C7231">
        <w:trPr>
          <w:trHeight w:hRule="exact" w:val="2268"/>
        </w:trPr>
        <w:tc>
          <w:tcPr>
            <w:tcW w:w="9928" w:type="dxa"/>
            <w:gridSpan w:val="4"/>
          </w:tcPr>
          <w:p w:rsidR="0068184B" w:rsidRPr="00F071E5" w:rsidRDefault="0068184B" w:rsidP="00714C15">
            <w:pPr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  <w:t>V případě vyšetření pro posouzení školní zralosti: Navrhujete za MŠ u dítěte odklad školní docházky?</w:t>
            </w:r>
          </w:p>
          <w:p w:rsidR="0068184B" w:rsidRPr="00F071E5" w:rsidRDefault="0068184B" w:rsidP="00714C15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Ano – Ne </w:t>
            </w: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(pokud ano, uveďte prosím stručně také hlavní důvody)</w:t>
            </w:r>
          </w:p>
          <w:p w:rsidR="0068184B" w:rsidRPr="00F071E5" w:rsidRDefault="0068184B" w:rsidP="00714C15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</w:pPr>
          </w:p>
        </w:tc>
      </w:tr>
      <w:tr w:rsidR="0068184B" w:rsidRPr="003C7231">
        <w:trPr>
          <w:trHeight w:hRule="exact" w:val="2268"/>
        </w:trPr>
        <w:tc>
          <w:tcPr>
            <w:tcW w:w="9928" w:type="dxa"/>
            <w:gridSpan w:val="4"/>
          </w:tcPr>
          <w:p w:rsidR="0068184B" w:rsidRPr="00F071E5" w:rsidRDefault="0068184B" w:rsidP="00A46F32">
            <w:pPr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Považujete za potřebná pro další vzdělávání dítěte podpůrná opatření II.–V. stupn</w:t>
            </w:r>
            <w:r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ě</w:t>
            </w: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 xml:space="preserve"> dle </w:t>
            </w:r>
            <w:r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>v</w:t>
            </w: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  <w:t xml:space="preserve">yhlášky č. 27/2016 Sb. </w:t>
            </w: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  <w:t>(</w:t>
            </w:r>
            <w: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  <w:t xml:space="preserve">tj. </w:t>
            </w: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  <w:t>úpravy v metodách a organizaci práce s dítětem, speciální/kompenzační pomůcky, personální podpora/asistent pedagoga</w:t>
            </w:r>
            <w: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  <w:t xml:space="preserve"> a</w:t>
            </w:r>
            <w:r w:rsidRPr="00F071E5"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  <w:t xml:space="preserve"> jiné)</w:t>
            </w:r>
            <w: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  <w:t>?</w:t>
            </w:r>
          </w:p>
          <w:p w:rsidR="0068184B" w:rsidRPr="00F071E5" w:rsidRDefault="0068184B" w:rsidP="00F6684D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Ano – Ne </w:t>
            </w: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(pokud ano, upřesněte jaká)</w:t>
            </w:r>
          </w:p>
          <w:p w:rsidR="0068184B" w:rsidRPr="00F071E5" w:rsidRDefault="0068184B" w:rsidP="00F6684D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6684D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6684D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6684D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6684D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184B" w:rsidRPr="00F071E5" w:rsidRDefault="0068184B" w:rsidP="00F6684D">
            <w:pPr>
              <w:rPr>
                <w:rFonts w:ascii="Calibri" w:hAnsi="Calibri"/>
                <w:b/>
                <w:sz w:val="18"/>
                <w:szCs w:val="22"/>
                <w:shd w:val="clear" w:color="auto" w:fill="D9D9D9"/>
                <w:lang w:eastAsia="en-US"/>
              </w:rPr>
            </w:pPr>
          </w:p>
        </w:tc>
      </w:tr>
      <w:tr w:rsidR="0068184B" w:rsidRPr="003C7231">
        <w:trPr>
          <w:trHeight w:hRule="exact" w:val="2268"/>
        </w:trPr>
        <w:tc>
          <w:tcPr>
            <w:tcW w:w="9928" w:type="dxa"/>
            <w:gridSpan w:val="4"/>
          </w:tcPr>
          <w:p w:rsidR="0068184B" w:rsidRPr="00F071E5" w:rsidRDefault="0068184B" w:rsidP="00CA1328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  <w:t>Jiné návrhy/sdělení (lze uvést i samostatně v příloze)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:</w:t>
            </w:r>
          </w:p>
          <w:p w:rsidR="0068184B" w:rsidRPr="00F071E5" w:rsidRDefault="0068184B" w:rsidP="00CA1328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CA1328">
            <w:pPr>
              <w:rPr>
                <w:rFonts w:ascii="Calibri" w:hAnsi="Calibri"/>
                <w:b/>
                <w:sz w:val="18"/>
                <w:szCs w:val="22"/>
                <w:shd w:val="clear" w:color="auto" w:fill="FFFFFF"/>
                <w:lang w:eastAsia="en-US"/>
              </w:rPr>
            </w:pPr>
          </w:p>
          <w:p w:rsidR="0068184B" w:rsidRPr="00F071E5" w:rsidRDefault="0068184B" w:rsidP="00714C15">
            <w:pPr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</w:pPr>
          </w:p>
        </w:tc>
      </w:tr>
      <w:tr w:rsidR="0068184B" w:rsidRPr="009F589D">
        <w:trPr>
          <w:trHeight w:hRule="exact" w:val="57"/>
        </w:trPr>
        <w:tc>
          <w:tcPr>
            <w:tcW w:w="496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184B" w:rsidRPr="00F071E5" w:rsidRDefault="0068184B" w:rsidP="00F071E5">
            <w:pPr>
              <w:spacing w:before="120"/>
              <w:rPr>
                <w:sz w:val="2"/>
                <w:szCs w:val="22"/>
                <w:lang w:eastAsia="en-US"/>
              </w:rPr>
            </w:pPr>
          </w:p>
        </w:tc>
        <w:tc>
          <w:tcPr>
            <w:tcW w:w="49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184B" w:rsidRPr="00F071E5" w:rsidRDefault="0068184B" w:rsidP="00F071E5">
            <w:pPr>
              <w:spacing w:before="120"/>
              <w:rPr>
                <w:rFonts w:ascii="Calibri" w:hAnsi="Calibri"/>
                <w:sz w:val="2"/>
                <w:szCs w:val="22"/>
                <w:lang w:eastAsia="en-US"/>
              </w:rPr>
            </w:pPr>
          </w:p>
        </w:tc>
      </w:tr>
      <w:tr w:rsidR="0068184B" w:rsidRPr="00793306">
        <w:trPr>
          <w:trHeight w:hRule="exact" w:val="340"/>
        </w:trPr>
        <w:tc>
          <w:tcPr>
            <w:tcW w:w="9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84B" w:rsidRPr="00F071E5" w:rsidRDefault="0068184B" w:rsidP="00A46F32">
            <w:pPr>
              <w:spacing w:before="120"/>
              <w:rPr>
                <w:sz w:val="18"/>
                <w:szCs w:val="18"/>
                <w:lang w:eastAsia="en-US"/>
              </w:rPr>
            </w:pPr>
            <w:r w:rsidRPr="00F071E5"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  <w:t xml:space="preserve">Přílohy ke 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  <w:t>z</w:t>
            </w:r>
            <w:r w:rsidRPr="00F071E5">
              <w:rPr>
                <w:rFonts w:ascii="Calibri" w:hAnsi="Calibri"/>
                <w:b/>
                <w:sz w:val="18"/>
                <w:szCs w:val="18"/>
                <w:shd w:val="clear" w:color="auto" w:fill="D9D9D9"/>
                <w:lang w:eastAsia="en-US"/>
              </w:rPr>
              <w:t>právě MŠ o dítěti</w:t>
            </w:r>
            <w:r w:rsidRPr="00F071E5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: </w:t>
            </w: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Plán pedagogické podpory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/</w:t>
            </w:r>
            <w:r w:rsidRPr="00F071E5">
              <w:rPr>
                <w:rFonts w:ascii="Calibri" w:hAnsi="Calibri"/>
                <w:sz w:val="18"/>
                <w:szCs w:val="18"/>
                <w:lang w:eastAsia="en-US"/>
              </w:rPr>
              <w:t>Jiné:</w:t>
            </w:r>
          </w:p>
          <w:p w:rsidR="0068184B" w:rsidRPr="00F071E5" w:rsidRDefault="0068184B" w:rsidP="00714C15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68184B" w:rsidRPr="00ED745C" w:rsidRDefault="0068184B" w:rsidP="00844787">
      <w:pPr>
        <w:rPr>
          <w:sz w:val="8"/>
          <w:szCs w:val="18"/>
        </w:rPr>
      </w:pPr>
    </w:p>
    <w:tbl>
      <w:tblPr>
        <w:tblW w:w="9923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980"/>
        <w:gridCol w:w="3827"/>
        <w:gridCol w:w="4116"/>
      </w:tblGrid>
      <w:tr w:rsidR="0068184B" w:rsidRPr="003C7231">
        <w:trPr>
          <w:trHeight w:val="397"/>
        </w:trPr>
        <w:tc>
          <w:tcPr>
            <w:tcW w:w="1980" w:type="dxa"/>
            <w:shd w:val="clear" w:color="auto" w:fill="D9D9D9"/>
          </w:tcPr>
          <w:p w:rsidR="0068184B" w:rsidRPr="00F071E5" w:rsidRDefault="0068184B" w:rsidP="00F071E5">
            <w:pPr>
              <w:jc w:val="center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Datum vyplnění</w:t>
            </w:r>
          </w:p>
          <w:p w:rsidR="0068184B" w:rsidRPr="00F071E5" w:rsidRDefault="0068184B" w:rsidP="00F071E5">
            <w:pPr>
              <w:jc w:val="center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D9D9D9"/>
          </w:tcPr>
          <w:p w:rsidR="0068184B" w:rsidRPr="00F071E5" w:rsidRDefault="0068184B" w:rsidP="00F071E5">
            <w:pPr>
              <w:jc w:val="center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Jméno a podpis učitel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e/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ky</w:t>
            </w:r>
          </w:p>
        </w:tc>
        <w:tc>
          <w:tcPr>
            <w:tcW w:w="4116" w:type="dxa"/>
            <w:shd w:val="clear" w:color="auto" w:fill="D9D9D9"/>
          </w:tcPr>
          <w:p w:rsidR="0068184B" w:rsidRPr="00F071E5" w:rsidRDefault="0068184B" w:rsidP="00F071E5">
            <w:pPr>
              <w:jc w:val="center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Jméno a podpis vedoucí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/ho</w:t>
            </w: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 xml:space="preserve"> učitel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e/ky</w:t>
            </w:r>
          </w:p>
          <w:p w:rsidR="0068184B" w:rsidRPr="00F071E5" w:rsidRDefault="0068184B" w:rsidP="00F071E5">
            <w:pPr>
              <w:jc w:val="center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F071E5">
              <w:rPr>
                <w:rFonts w:ascii="Calibri" w:hAnsi="Calibri"/>
                <w:sz w:val="18"/>
                <w:szCs w:val="22"/>
                <w:lang w:eastAsia="en-US"/>
              </w:rPr>
              <w:t>nebo ředitele/ky MŠ</w:t>
            </w:r>
          </w:p>
        </w:tc>
      </w:tr>
      <w:tr w:rsidR="0068184B" w:rsidRPr="003C7231">
        <w:trPr>
          <w:trHeight w:hRule="exact" w:val="680"/>
        </w:trPr>
        <w:tc>
          <w:tcPr>
            <w:tcW w:w="1980" w:type="dxa"/>
          </w:tcPr>
          <w:p w:rsidR="0068184B" w:rsidRPr="00F071E5" w:rsidRDefault="0068184B" w:rsidP="00A46F32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68184B" w:rsidRPr="00F071E5" w:rsidRDefault="0068184B" w:rsidP="00A46F32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116" w:type="dxa"/>
          </w:tcPr>
          <w:p w:rsidR="0068184B" w:rsidRPr="00F071E5" w:rsidRDefault="0068184B" w:rsidP="006F3ECF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</w:tbl>
    <w:p w:rsidR="0068184B" w:rsidRPr="00ED745C" w:rsidRDefault="0068184B" w:rsidP="00C36573">
      <w:pPr>
        <w:rPr>
          <w:sz w:val="2"/>
          <w:szCs w:val="22"/>
        </w:rPr>
      </w:pPr>
      <w:r w:rsidRPr="00ED745C">
        <w:rPr>
          <w:sz w:val="2"/>
          <w:szCs w:val="22"/>
        </w:rPr>
        <w:t xml:space="preserve">                                                    </w:t>
      </w:r>
    </w:p>
    <w:sectPr w:rsidR="0068184B" w:rsidRPr="00ED745C" w:rsidSect="00B1672F">
      <w:headerReference w:type="default" r:id="rId8"/>
      <w:footerReference w:type="even" r:id="rId9"/>
      <w:footerReference w:type="default" r:id="rId10"/>
      <w:pgSz w:w="11906" w:h="16838" w:code="9"/>
      <w:pgMar w:top="1417" w:right="1080" w:bottom="1417" w:left="1080" w:header="14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4B" w:rsidRDefault="0068184B">
      <w:r>
        <w:separator/>
      </w:r>
    </w:p>
  </w:endnote>
  <w:endnote w:type="continuationSeparator" w:id="0">
    <w:p w:rsidR="0068184B" w:rsidRDefault="0068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4B" w:rsidRPr="005654B2" w:rsidRDefault="0068184B" w:rsidP="00830E51">
    <w:pPr>
      <w:jc w:val="center"/>
      <w:rPr>
        <w:rFonts w:ascii="Calibri" w:hAnsi="Calibri"/>
        <w:caps/>
        <w:sz w:val="16"/>
        <w:szCs w:val="16"/>
      </w:rPr>
    </w:pPr>
    <w:r w:rsidRPr="005654B2">
      <w:rPr>
        <w:rFonts w:ascii="Calibri" w:hAnsi="Calibri"/>
        <w:caps/>
        <w:sz w:val="16"/>
        <w:szCs w:val="16"/>
      </w:rPr>
      <w:t xml:space="preserve">zpráva </w:t>
    </w:r>
    <w:r>
      <w:rPr>
        <w:rFonts w:ascii="Calibri" w:hAnsi="Calibri"/>
        <w:caps/>
        <w:sz w:val="16"/>
        <w:szCs w:val="16"/>
      </w:rPr>
      <w:t>M</w:t>
    </w:r>
    <w:r w:rsidRPr="005654B2">
      <w:rPr>
        <w:rFonts w:ascii="Calibri" w:hAnsi="Calibri"/>
        <w:caps/>
        <w:sz w:val="16"/>
        <w:szCs w:val="16"/>
      </w:rPr>
      <w:t xml:space="preserve">š o </w:t>
    </w:r>
    <w:r>
      <w:rPr>
        <w:rFonts w:ascii="Calibri" w:hAnsi="Calibri"/>
        <w:caps/>
        <w:sz w:val="16"/>
        <w:szCs w:val="16"/>
      </w:rPr>
      <w:t>dítěti</w:t>
    </w:r>
    <w:r w:rsidRPr="005654B2">
      <w:rPr>
        <w:rFonts w:ascii="Calibri" w:hAnsi="Calibri"/>
        <w:caps/>
        <w:sz w:val="16"/>
        <w:szCs w:val="16"/>
      </w:rPr>
      <w:t xml:space="preserve"> pro ppp nový jičÍN</w:t>
    </w:r>
  </w:p>
  <w:p w:rsidR="0068184B" w:rsidRPr="005654B2" w:rsidRDefault="0068184B" w:rsidP="00E0646C">
    <w:pPr>
      <w:jc w:val="center"/>
      <w:rPr>
        <w:sz w:val="16"/>
        <w:szCs w:val="16"/>
      </w:rPr>
    </w:pPr>
    <w:r w:rsidRPr="005654B2">
      <w:rPr>
        <w:rFonts w:ascii="Calibri" w:hAnsi="Calibri"/>
        <w:sz w:val="16"/>
        <w:szCs w:val="16"/>
      </w:rPr>
      <w:t xml:space="preserve">Strana </w:t>
    </w:r>
    <w:r w:rsidRPr="005654B2">
      <w:rPr>
        <w:rFonts w:ascii="Calibri" w:hAnsi="Calibri"/>
        <w:sz w:val="16"/>
        <w:szCs w:val="16"/>
      </w:rPr>
      <w:fldChar w:fldCharType="begin"/>
    </w:r>
    <w:r w:rsidRPr="005654B2">
      <w:rPr>
        <w:rFonts w:ascii="Calibri" w:hAnsi="Calibri"/>
        <w:sz w:val="16"/>
        <w:szCs w:val="16"/>
      </w:rPr>
      <w:instrText>PAGE   \* MERGEFORMAT</w:instrText>
    </w:r>
    <w:r w:rsidRPr="005654B2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5654B2">
      <w:rPr>
        <w:rFonts w:ascii="Calibri" w:hAnsi="Calibri"/>
        <w:sz w:val="16"/>
        <w:szCs w:val="16"/>
      </w:rPr>
      <w:fldChar w:fldCharType="end"/>
    </w:r>
    <w:r w:rsidRPr="005654B2">
      <w:rPr>
        <w:rFonts w:ascii="Calibri" w:hAnsi="Calibri"/>
        <w:sz w:val="16"/>
        <w:szCs w:val="16"/>
      </w:rPr>
      <w:t xml:space="preserve"> (celkem </w:t>
    </w:r>
    <w:fldSimple w:instr="NUMPAGES  \* Arabic  \* MERGEFORMAT">
      <w:r w:rsidRPr="008804D3">
        <w:rPr>
          <w:rFonts w:ascii="Calibri" w:hAnsi="Calibri"/>
          <w:noProof/>
          <w:sz w:val="16"/>
          <w:szCs w:val="16"/>
        </w:rPr>
        <w:t>3</w:t>
      </w:r>
    </w:fldSimple>
    <w:r w:rsidRPr="005654B2">
      <w:rPr>
        <w:rFonts w:ascii="Calibri" w:hAnsi="Calibri"/>
        <w:sz w:val="16"/>
        <w:szCs w:val="16"/>
      </w:rPr>
      <w:t>)</w:t>
    </w:r>
  </w:p>
  <w:p w:rsidR="0068184B" w:rsidRDefault="00681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4B" w:rsidRPr="005654B2" w:rsidRDefault="0068184B" w:rsidP="00844787">
    <w:pPr>
      <w:jc w:val="center"/>
      <w:rPr>
        <w:rFonts w:ascii="Calibri" w:hAnsi="Calibri"/>
        <w:caps/>
        <w:sz w:val="16"/>
        <w:szCs w:val="16"/>
      </w:rPr>
    </w:pPr>
    <w:r w:rsidRPr="005654B2">
      <w:rPr>
        <w:rFonts w:ascii="Calibri" w:hAnsi="Calibri"/>
        <w:caps/>
        <w:sz w:val="16"/>
        <w:szCs w:val="16"/>
      </w:rPr>
      <w:t xml:space="preserve">zpráva </w:t>
    </w:r>
    <w:r>
      <w:rPr>
        <w:rFonts w:ascii="Calibri" w:hAnsi="Calibri"/>
        <w:caps/>
        <w:sz w:val="16"/>
        <w:szCs w:val="16"/>
      </w:rPr>
      <w:t>M</w:t>
    </w:r>
    <w:r w:rsidRPr="005654B2">
      <w:rPr>
        <w:rFonts w:ascii="Calibri" w:hAnsi="Calibri"/>
        <w:caps/>
        <w:sz w:val="16"/>
        <w:szCs w:val="16"/>
      </w:rPr>
      <w:t xml:space="preserve">š o </w:t>
    </w:r>
    <w:r>
      <w:rPr>
        <w:rFonts w:ascii="Calibri" w:hAnsi="Calibri"/>
        <w:caps/>
        <w:sz w:val="16"/>
        <w:szCs w:val="16"/>
      </w:rPr>
      <w:t>dítěti</w:t>
    </w:r>
    <w:r w:rsidRPr="005654B2">
      <w:rPr>
        <w:rFonts w:ascii="Calibri" w:hAnsi="Calibri"/>
        <w:caps/>
        <w:sz w:val="16"/>
        <w:szCs w:val="16"/>
      </w:rPr>
      <w:t xml:space="preserve"> pro ppp nový jičÍN</w:t>
    </w:r>
  </w:p>
  <w:p w:rsidR="0068184B" w:rsidRPr="005654B2" w:rsidRDefault="0068184B" w:rsidP="00844787">
    <w:pPr>
      <w:jc w:val="center"/>
      <w:rPr>
        <w:sz w:val="16"/>
        <w:szCs w:val="16"/>
      </w:rPr>
    </w:pPr>
    <w:r w:rsidRPr="005654B2">
      <w:rPr>
        <w:rFonts w:ascii="Calibri" w:hAnsi="Calibri"/>
        <w:sz w:val="16"/>
        <w:szCs w:val="16"/>
      </w:rPr>
      <w:t xml:space="preserve">Strana </w:t>
    </w:r>
    <w:r w:rsidRPr="005654B2">
      <w:rPr>
        <w:rFonts w:ascii="Calibri" w:hAnsi="Calibri"/>
        <w:sz w:val="16"/>
        <w:szCs w:val="16"/>
      </w:rPr>
      <w:fldChar w:fldCharType="begin"/>
    </w:r>
    <w:r w:rsidRPr="005654B2">
      <w:rPr>
        <w:rFonts w:ascii="Calibri" w:hAnsi="Calibri"/>
        <w:sz w:val="16"/>
        <w:szCs w:val="16"/>
      </w:rPr>
      <w:instrText>PAGE   \* MERGEFORMAT</w:instrText>
    </w:r>
    <w:r w:rsidRPr="005654B2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5654B2">
      <w:rPr>
        <w:rFonts w:ascii="Calibri" w:hAnsi="Calibri"/>
        <w:sz w:val="16"/>
        <w:szCs w:val="16"/>
      </w:rPr>
      <w:fldChar w:fldCharType="end"/>
    </w:r>
    <w:r w:rsidRPr="005654B2">
      <w:rPr>
        <w:rFonts w:ascii="Calibri" w:hAnsi="Calibri"/>
        <w:sz w:val="16"/>
        <w:szCs w:val="16"/>
      </w:rPr>
      <w:t xml:space="preserve"> (celkem </w:t>
    </w:r>
    <w:fldSimple w:instr="NUMPAGES  \* Arabic  \* MERGEFORMAT">
      <w:r w:rsidRPr="008804D3">
        <w:rPr>
          <w:rFonts w:ascii="Calibri" w:hAnsi="Calibri"/>
          <w:noProof/>
          <w:sz w:val="16"/>
          <w:szCs w:val="16"/>
        </w:rPr>
        <w:t>3</w:t>
      </w:r>
    </w:fldSimple>
    <w:r w:rsidRPr="005654B2">
      <w:rPr>
        <w:rFonts w:ascii="Calibri" w:hAnsi="Calibri"/>
        <w:sz w:val="16"/>
        <w:szCs w:val="16"/>
      </w:rPr>
      <w:t>)</w:t>
    </w:r>
  </w:p>
  <w:p w:rsidR="0068184B" w:rsidRDefault="00681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4B" w:rsidRDefault="0068184B">
      <w:r>
        <w:separator/>
      </w:r>
    </w:p>
  </w:footnote>
  <w:footnote w:type="continuationSeparator" w:id="0">
    <w:p w:rsidR="0068184B" w:rsidRDefault="0068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4B" w:rsidRDefault="0068184B" w:rsidP="006071D0">
    <w:pPr>
      <w:framePr w:hSpace="141" w:wrap="auto" w:vAnchor="text" w:hAnchor="page" w:x="9519" w:y="1"/>
    </w:pPr>
  </w:p>
  <w:bookmarkStart w:id="1" w:name="_MON_1106993419"/>
  <w:bookmarkEnd w:id="1"/>
  <w:p w:rsidR="0068184B" w:rsidRDefault="0068184B" w:rsidP="00A46F32">
    <w:pPr>
      <w:framePr w:w="10275" w:h="1111" w:hRule="exact" w:hSpace="142" w:wrap="auto" w:vAnchor="text" w:hAnchor="page" w:x="1059" w:y="-931"/>
    </w:pPr>
    <w:r>
      <w:object w:dxaOrig="2146" w:dyaOrig="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5pt;height:27pt" o:ole="">
          <v:imagedata r:id="rId1" o:title=""/>
        </v:shape>
        <o:OLEObject Type="Embed" ProgID="Word.Picture.8" ShapeID="_x0000_i1027" DrawAspect="Content" ObjectID="_1555185349" r:id="rId2"/>
      </w:object>
    </w:r>
    <w:bookmarkStart w:id="2" w:name="_MON_1106995130"/>
    <w:bookmarkStart w:id="3" w:name="_MON_1106995329"/>
    <w:bookmarkEnd w:id="2"/>
    <w:bookmarkEnd w:id="3"/>
    <w:r>
      <w:tab/>
    </w:r>
    <w:r>
      <w:tab/>
    </w:r>
    <w:r>
      <w:tab/>
    </w:r>
    <w:r w:rsidRPr="00392D0F">
      <w:rPr>
        <w:noProof/>
      </w:rPr>
      <w:pict>
        <v:shape id="Obrázek 8" o:spid="_x0000_i1028" type="#_x0000_t75" style="width:36.75pt;height:23.25pt;visibility:visible">
          <v:imagedata r:id="rId3" o:title=""/>
        </v:shape>
      </w:pict>
    </w:r>
  </w:p>
  <w:p w:rsidR="0068184B" w:rsidRDefault="0068184B" w:rsidP="005654B2">
    <w:pPr>
      <w:framePr w:w="10275" w:h="1111" w:hRule="exact" w:hSpace="142" w:wrap="auto" w:vAnchor="text" w:hAnchor="page" w:x="1059" w:y="-931"/>
      <w:rPr>
        <w:rFonts w:ascii="Arial Narrow" w:hAnsi="Arial Narrow"/>
      </w:rPr>
    </w:pPr>
  </w:p>
  <w:p w:rsidR="0068184B" w:rsidRDefault="0068184B" w:rsidP="00A46F32">
    <w:pPr>
      <w:framePr w:w="10275" w:h="1111" w:hRule="exact" w:hSpace="142" w:wrap="auto" w:vAnchor="text" w:hAnchor="page" w:x="1059" w:y="-93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Nový Jičí</w:t>
    </w:r>
    <w:r w:rsidRPr="005654B2">
      <w:rPr>
        <w:rFonts w:ascii="Arial Narrow" w:hAnsi="Arial Narrow"/>
        <w:sz w:val="18"/>
        <w:szCs w:val="18"/>
      </w:rPr>
      <w:t>n, příspěvková organizace</w:t>
    </w:r>
    <w:r>
      <w:rPr>
        <w:rFonts w:ascii="Arial Narrow" w:hAnsi="Arial Narrow"/>
        <w:b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</w:t>
    </w:r>
    <w:r w:rsidRPr="00FB0015">
      <w:rPr>
        <w:rFonts w:ascii="Arial Narrow" w:hAnsi="Arial Narrow"/>
        <w:sz w:val="18"/>
        <w:szCs w:val="18"/>
      </w:rPr>
      <w:t>el</w:t>
    </w:r>
    <w:r>
      <w:rPr>
        <w:rFonts w:ascii="Arial Narrow" w:hAnsi="Arial Narrow"/>
        <w:sz w:val="18"/>
        <w:szCs w:val="18"/>
      </w:rPr>
      <w:t>.</w:t>
    </w:r>
    <w:r w:rsidRPr="00FB0015">
      <w:rPr>
        <w:rFonts w:ascii="Arial Narrow" w:hAnsi="Arial Narrow"/>
        <w:sz w:val="18"/>
        <w:szCs w:val="18"/>
      </w:rPr>
      <w:t>: 556 771</w:t>
    </w:r>
    <w:r>
      <w:rPr>
        <w:rFonts w:ascii="Arial Narrow" w:hAnsi="Arial Narrow"/>
        <w:sz w:val="18"/>
        <w:szCs w:val="18"/>
      </w:rPr>
      <w:t> </w:t>
    </w:r>
    <w:r w:rsidRPr="00FB0015">
      <w:rPr>
        <w:rFonts w:ascii="Arial Narrow" w:hAnsi="Arial Narrow"/>
        <w:sz w:val="18"/>
        <w:szCs w:val="18"/>
      </w:rPr>
      <w:t>144</w:t>
    </w:r>
    <w:r>
      <w:rPr>
        <w:rFonts w:ascii="Arial Narrow" w:hAnsi="Arial Narrow"/>
        <w:sz w:val="18"/>
        <w:szCs w:val="18"/>
      </w:rPr>
      <w:t xml:space="preserve">, </w:t>
    </w:r>
    <w:hyperlink r:id="rId4" w:history="1">
      <w:r w:rsidRPr="008D7408">
        <w:rPr>
          <w:rStyle w:val="Hyperlink"/>
          <w:rFonts w:ascii="Arial Narrow" w:hAnsi="Arial Narrow"/>
          <w:sz w:val="18"/>
          <w:szCs w:val="18"/>
        </w:rPr>
        <w:t>info@pppnj.cz</w:t>
      </w:r>
    </w:hyperlink>
    <w:r>
      <w:rPr>
        <w:rStyle w:val="Hyperlink"/>
        <w:rFonts w:ascii="Arial Narrow" w:hAnsi="Arial Narrow"/>
        <w:color w:val="auto"/>
        <w:sz w:val="18"/>
        <w:szCs w:val="18"/>
        <w:u w:val="none"/>
      </w:rPr>
      <w:t xml:space="preserve">, </w:t>
    </w:r>
    <w:hyperlink r:id="rId5" w:history="1">
      <w:r w:rsidRPr="00FB0015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www.pppnj.cz</w:t>
      </w:r>
    </w:hyperlink>
  </w:p>
  <w:p w:rsidR="0068184B" w:rsidRPr="00FB0015" w:rsidRDefault="0068184B" w:rsidP="005654B2">
    <w:pPr>
      <w:framePr w:w="10275" w:h="1111" w:hRule="exact" w:hSpace="142" w:wrap="auto" w:vAnchor="text" w:hAnchor="page" w:x="1059" w:y="-931"/>
      <w:rPr>
        <w:sz w:val="18"/>
        <w:szCs w:val="18"/>
      </w:rPr>
    </w:pPr>
  </w:p>
  <w:p w:rsidR="0068184B" w:rsidRDefault="0068184B" w:rsidP="005654B2">
    <w:pPr>
      <w:framePr w:w="10275" w:h="1111" w:hRule="exact" w:hSpace="142" w:wrap="auto" w:vAnchor="text" w:hAnchor="page" w:x="1059" w:y="-931"/>
    </w:pPr>
  </w:p>
  <w:p w:rsidR="0068184B" w:rsidRPr="006B5117" w:rsidRDefault="0068184B" w:rsidP="006B5117">
    <w:pPr>
      <w:rPr>
        <w:rFonts w:ascii="Arial Narrow" w:hAnsi="Arial Narrow"/>
      </w:rPr>
    </w:pPr>
    <w:r>
      <w:rPr>
        <w:noProof/>
      </w:rPr>
      <w:pict>
        <v:shape id="Obrázek 9" o:spid="_x0000_s2049" type="#_x0000_t75" style="position:absolute;margin-left:372.1pt;margin-top:-48.6pt;width:122.25pt;height:52.85pt;z-index:251658240;visibility:visible;mso-position-horizontal-relative:margin" wrapcoords="-133 0 -133 21291 21600 21291 21600 0 -133 0">
          <v:imagedata r:id="rId6" o:title=""/>
          <w10:wrap type="through" anchorx="margin"/>
        </v:shape>
      </w:pict>
    </w:r>
    <w:r>
      <w:rPr>
        <w:noProof/>
      </w:rPr>
      <w:pict>
        <v:line id="Line 1" o:spid="_x0000_s2050" style="position:absolute;z-index:251657216;visibility:visible" from="-1.5pt,-14.6pt" to="225.5pt,-14.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12B"/>
    <w:multiLevelType w:val="hybridMultilevel"/>
    <w:tmpl w:val="811EEE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A22F1"/>
    <w:multiLevelType w:val="hybridMultilevel"/>
    <w:tmpl w:val="535C6424"/>
    <w:lvl w:ilvl="0" w:tplc="A0D0D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E57D7"/>
    <w:multiLevelType w:val="hybridMultilevel"/>
    <w:tmpl w:val="A1549AD0"/>
    <w:lvl w:ilvl="0" w:tplc="D6B09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8DA"/>
    <w:rsid w:val="00011E75"/>
    <w:rsid w:val="0003347F"/>
    <w:rsid w:val="0004244E"/>
    <w:rsid w:val="000613D3"/>
    <w:rsid w:val="00065C62"/>
    <w:rsid w:val="0007032B"/>
    <w:rsid w:val="00081D8C"/>
    <w:rsid w:val="00083B34"/>
    <w:rsid w:val="00091AFC"/>
    <w:rsid w:val="000A1610"/>
    <w:rsid w:val="000A4414"/>
    <w:rsid w:val="000B4885"/>
    <w:rsid w:val="000B5C8E"/>
    <w:rsid w:val="000C5DED"/>
    <w:rsid w:val="000D1D5D"/>
    <w:rsid w:val="000F332F"/>
    <w:rsid w:val="0010248D"/>
    <w:rsid w:val="00104C28"/>
    <w:rsid w:val="001200BB"/>
    <w:rsid w:val="00123E7D"/>
    <w:rsid w:val="00125CAD"/>
    <w:rsid w:val="00140B2E"/>
    <w:rsid w:val="001457C6"/>
    <w:rsid w:val="00161FE7"/>
    <w:rsid w:val="00176882"/>
    <w:rsid w:val="00176C96"/>
    <w:rsid w:val="00183336"/>
    <w:rsid w:val="00195B03"/>
    <w:rsid w:val="001A6EA4"/>
    <w:rsid w:val="001B1A93"/>
    <w:rsid w:val="001E5488"/>
    <w:rsid w:val="001F4267"/>
    <w:rsid w:val="0021255A"/>
    <w:rsid w:val="002150A3"/>
    <w:rsid w:val="00227216"/>
    <w:rsid w:val="0025154F"/>
    <w:rsid w:val="00255215"/>
    <w:rsid w:val="00271329"/>
    <w:rsid w:val="00273130"/>
    <w:rsid w:val="00281BAC"/>
    <w:rsid w:val="00294CAC"/>
    <w:rsid w:val="002A3246"/>
    <w:rsid w:val="002C0C81"/>
    <w:rsid w:val="002C58D3"/>
    <w:rsid w:val="002D09F7"/>
    <w:rsid w:val="002D3592"/>
    <w:rsid w:val="002E0EF8"/>
    <w:rsid w:val="003032AD"/>
    <w:rsid w:val="003043BB"/>
    <w:rsid w:val="0032062E"/>
    <w:rsid w:val="00323EEC"/>
    <w:rsid w:val="00325AF2"/>
    <w:rsid w:val="0033172E"/>
    <w:rsid w:val="00353DB6"/>
    <w:rsid w:val="0037621A"/>
    <w:rsid w:val="00382758"/>
    <w:rsid w:val="00385387"/>
    <w:rsid w:val="00392D0F"/>
    <w:rsid w:val="003B20CB"/>
    <w:rsid w:val="003C7231"/>
    <w:rsid w:val="00404929"/>
    <w:rsid w:val="00410AAB"/>
    <w:rsid w:val="00416554"/>
    <w:rsid w:val="00422D30"/>
    <w:rsid w:val="0042799D"/>
    <w:rsid w:val="00430189"/>
    <w:rsid w:val="00456EDD"/>
    <w:rsid w:val="00476ADA"/>
    <w:rsid w:val="00483072"/>
    <w:rsid w:val="00484CE2"/>
    <w:rsid w:val="004945D5"/>
    <w:rsid w:val="004B1F78"/>
    <w:rsid w:val="004B4EDF"/>
    <w:rsid w:val="004D024B"/>
    <w:rsid w:val="004F01AB"/>
    <w:rsid w:val="005371E1"/>
    <w:rsid w:val="005375DA"/>
    <w:rsid w:val="005539F4"/>
    <w:rsid w:val="00562B9E"/>
    <w:rsid w:val="005654B2"/>
    <w:rsid w:val="00571202"/>
    <w:rsid w:val="00572AB5"/>
    <w:rsid w:val="005B44A6"/>
    <w:rsid w:val="005C2F29"/>
    <w:rsid w:val="005C6BDB"/>
    <w:rsid w:val="005D0156"/>
    <w:rsid w:val="005D44CA"/>
    <w:rsid w:val="005D5078"/>
    <w:rsid w:val="006071D0"/>
    <w:rsid w:val="00650898"/>
    <w:rsid w:val="006537CB"/>
    <w:rsid w:val="006577CD"/>
    <w:rsid w:val="0066220C"/>
    <w:rsid w:val="00675967"/>
    <w:rsid w:val="00675A36"/>
    <w:rsid w:val="0068184B"/>
    <w:rsid w:val="00682925"/>
    <w:rsid w:val="006910F8"/>
    <w:rsid w:val="006A00C3"/>
    <w:rsid w:val="006B0443"/>
    <w:rsid w:val="006B5117"/>
    <w:rsid w:val="006C54BF"/>
    <w:rsid w:val="006E10F2"/>
    <w:rsid w:val="006F3ECF"/>
    <w:rsid w:val="0071449A"/>
    <w:rsid w:val="00714C15"/>
    <w:rsid w:val="00720D60"/>
    <w:rsid w:val="00725C8E"/>
    <w:rsid w:val="00726F22"/>
    <w:rsid w:val="007448AC"/>
    <w:rsid w:val="007605E2"/>
    <w:rsid w:val="00763765"/>
    <w:rsid w:val="00787C5C"/>
    <w:rsid w:val="00793306"/>
    <w:rsid w:val="007D0981"/>
    <w:rsid w:val="008005CD"/>
    <w:rsid w:val="00811020"/>
    <w:rsid w:val="00825AF4"/>
    <w:rsid w:val="00830E51"/>
    <w:rsid w:val="00844787"/>
    <w:rsid w:val="00847792"/>
    <w:rsid w:val="00860538"/>
    <w:rsid w:val="00870C94"/>
    <w:rsid w:val="008804D3"/>
    <w:rsid w:val="00882538"/>
    <w:rsid w:val="0088719D"/>
    <w:rsid w:val="00892180"/>
    <w:rsid w:val="00897E7F"/>
    <w:rsid w:val="008B2D7D"/>
    <w:rsid w:val="008B4C06"/>
    <w:rsid w:val="008C4810"/>
    <w:rsid w:val="008C5CC1"/>
    <w:rsid w:val="008D7408"/>
    <w:rsid w:val="008E6850"/>
    <w:rsid w:val="009034D1"/>
    <w:rsid w:val="009178DA"/>
    <w:rsid w:val="009416FB"/>
    <w:rsid w:val="00977D5E"/>
    <w:rsid w:val="009A2C1A"/>
    <w:rsid w:val="009B659E"/>
    <w:rsid w:val="009D5102"/>
    <w:rsid w:val="009E0D35"/>
    <w:rsid w:val="009E3F96"/>
    <w:rsid w:val="009E5C27"/>
    <w:rsid w:val="009F1017"/>
    <w:rsid w:val="009F27B3"/>
    <w:rsid w:val="009F3125"/>
    <w:rsid w:val="009F589D"/>
    <w:rsid w:val="00A14CD3"/>
    <w:rsid w:val="00A46F32"/>
    <w:rsid w:val="00A532B7"/>
    <w:rsid w:val="00AA64B3"/>
    <w:rsid w:val="00AA676F"/>
    <w:rsid w:val="00AB0F55"/>
    <w:rsid w:val="00AB3E7E"/>
    <w:rsid w:val="00AC20C2"/>
    <w:rsid w:val="00AD260B"/>
    <w:rsid w:val="00AD636B"/>
    <w:rsid w:val="00AE17F7"/>
    <w:rsid w:val="00AF0C32"/>
    <w:rsid w:val="00AF183C"/>
    <w:rsid w:val="00B038C0"/>
    <w:rsid w:val="00B1672F"/>
    <w:rsid w:val="00B42AF0"/>
    <w:rsid w:val="00B4528A"/>
    <w:rsid w:val="00B464D3"/>
    <w:rsid w:val="00B46900"/>
    <w:rsid w:val="00B57522"/>
    <w:rsid w:val="00B62701"/>
    <w:rsid w:val="00B677D2"/>
    <w:rsid w:val="00B70B32"/>
    <w:rsid w:val="00B828E5"/>
    <w:rsid w:val="00BB391C"/>
    <w:rsid w:val="00BD3680"/>
    <w:rsid w:val="00BE4C46"/>
    <w:rsid w:val="00BF7C6E"/>
    <w:rsid w:val="00BF7CC4"/>
    <w:rsid w:val="00C0043A"/>
    <w:rsid w:val="00C071FC"/>
    <w:rsid w:val="00C07D64"/>
    <w:rsid w:val="00C156B8"/>
    <w:rsid w:val="00C20149"/>
    <w:rsid w:val="00C222CD"/>
    <w:rsid w:val="00C33A81"/>
    <w:rsid w:val="00C34A9C"/>
    <w:rsid w:val="00C36573"/>
    <w:rsid w:val="00C52E22"/>
    <w:rsid w:val="00C709B2"/>
    <w:rsid w:val="00CA1328"/>
    <w:rsid w:val="00CD16F4"/>
    <w:rsid w:val="00CF798A"/>
    <w:rsid w:val="00D141A5"/>
    <w:rsid w:val="00D15BD8"/>
    <w:rsid w:val="00D31995"/>
    <w:rsid w:val="00D50D3B"/>
    <w:rsid w:val="00D832A8"/>
    <w:rsid w:val="00D85520"/>
    <w:rsid w:val="00D92629"/>
    <w:rsid w:val="00DB00E1"/>
    <w:rsid w:val="00DC0CCC"/>
    <w:rsid w:val="00DD0791"/>
    <w:rsid w:val="00DE1299"/>
    <w:rsid w:val="00DF1830"/>
    <w:rsid w:val="00DF55A7"/>
    <w:rsid w:val="00E046DC"/>
    <w:rsid w:val="00E0646C"/>
    <w:rsid w:val="00E071F8"/>
    <w:rsid w:val="00E22911"/>
    <w:rsid w:val="00E26D12"/>
    <w:rsid w:val="00E36912"/>
    <w:rsid w:val="00E370F9"/>
    <w:rsid w:val="00E37D2B"/>
    <w:rsid w:val="00E702B8"/>
    <w:rsid w:val="00E9078F"/>
    <w:rsid w:val="00E96282"/>
    <w:rsid w:val="00EC5E1B"/>
    <w:rsid w:val="00ED617A"/>
    <w:rsid w:val="00ED745C"/>
    <w:rsid w:val="00EE0740"/>
    <w:rsid w:val="00EE1188"/>
    <w:rsid w:val="00F071E5"/>
    <w:rsid w:val="00F15907"/>
    <w:rsid w:val="00F2001B"/>
    <w:rsid w:val="00F321CA"/>
    <w:rsid w:val="00F471D2"/>
    <w:rsid w:val="00F501DE"/>
    <w:rsid w:val="00F6684D"/>
    <w:rsid w:val="00F745B3"/>
    <w:rsid w:val="00F756F9"/>
    <w:rsid w:val="00F94F29"/>
    <w:rsid w:val="00FA7D4F"/>
    <w:rsid w:val="00FB0015"/>
    <w:rsid w:val="00FB0137"/>
    <w:rsid w:val="00FC296D"/>
    <w:rsid w:val="00FC6F44"/>
    <w:rsid w:val="00FD3A0A"/>
    <w:rsid w:val="00F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9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19D"/>
    <w:pPr>
      <w:keepNext/>
      <w:tabs>
        <w:tab w:val="left" w:pos="1418"/>
        <w:tab w:val="left" w:pos="5103"/>
      </w:tabs>
      <w:spacing w:after="240"/>
      <w:textAlignment w:val="baseline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72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D09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2A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D09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2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A8"/>
    <w:rPr>
      <w:sz w:val="0"/>
      <w:szCs w:val="0"/>
    </w:rPr>
  </w:style>
  <w:style w:type="character" w:styleId="Hyperlink">
    <w:name w:val="Hyperlink"/>
    <w:basedOn w:val="DefaultParagraphFont"/>
    <w:uiPriority w:val="99"/>
    <w:rsid w:val="004B4E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654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pnj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jpeg"/><Relationship Id="rId5" Type="http://schemas.openxmlformats.org/officeDocument/2006/relationships/hyperlink" Target="http://www.pppnj.cz/" TargetMode="External"/><Relationship Id="rId4" Type="http://schemas.openxmlformats.org/officeDocument/2006/relationships/hyperlink" Target="mailto:info@pppn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658</Words>
  <Characters>3887</Characters>
  <Application>Microsoft Office Outlook</Application>
  <DocSecurity>0</DocSecurity>
  <Lines>0</Lines>
  <Paragraphs>0</Paragraphs>
  <ScaleCrop>false</ScaleCrop>
  <Company>PPP Nový Jičín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Blahut</dc:creator>
  <cp:keywords/>
  <dc:description/>
  <cp:lastModifiedBy>potuznice</cp:lastModifiedBy>
  <cp:revision>3</cp:revision>
  <cp:lastPrinted>2016-06-27T08:48:00Z</cp:lastPrinted>
  <dcterms:created xsi:type="dcterms:W3CDTF">2017-04-19T10:15:00Z</dcterms:created>
  <dcterms:modified xsi:type="dcterms:W3CDTF">2017-05-01T21:09:00Z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0x010100AEEF11614A483C44ACE0A01D4A3702B9</vt:lpwstr>
  </property>
</Properties>
</file>